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5D" w:rsidRDefault="00071C5D">
      <w:pPr>
        <w:ind w:left="2832" w:firstLine="708"/>
        <w:contextualSpacing/>
        <w:jc w:val="both"/>
        <w:rPr>
          <w:rStyle w:val="head1"/>
          <w:rFonts w:ascii="Times New Roman" w:eastAsia="Times New Roman" w:hAnsi="Times New Roman"/>
          <w:sz w:val="28"/>
          <w:szCs w:val="28"/>
        </w:rPr>
      </w:pPr>
    </w:p>
    <w:p w:rsidR="00071C5D" w:rsidRPr="000166DD" w:rsidRDefault="009B2A35">
      <w:pPr>
        <w:ind w:left="2832" w:firstLine="708"/>
        <w:contextualSpacing/>
        <w:jc w:val="both"/>
        <w:rPr>
          <w:rStyle w:val="head1"/>
          <w:rFonts w:ascii="Times New Roman" w:eastAsia="Times New Roman" w:hAnsi="Times New Roman"/>
          <w:color w:val="auto"/>
          <w:sz w:val="26"/>
          <w:szCs w:val="26"/>
        </w:rPr>
      </w:pPr>
      <w:r w:rsidRPr="000166DD">
        <w:rPr>
          <w:rStyle w:val="head1"/>
          <w:rFonts w:ascii="Times New Roman" w:eastAsia="Times New Roman" w:hAnsi="Times New Roman"/>
          <w:color w:val="auto"/>
          <w:sz w:val="26"/>
          <w:szCs w:val="26"/>
        </w:rPr>
        <w:t>ОПОВЕЩЕНИЕ</w:t>
      </w:r>
      <w:r w:rsidRPr="000166DD">
        <w:rPr>
          <w:sz w:val="26"/>
          <w:szCs w:val="26"/>
        </w:rPr>
        <w:t xml:space="preserve"> </w:t>
      </w:r>
    </w:p>
    <w:p w:rsidR="00071C5D" w:rsidRPr="000166DD" w:rsidRDefault="009B2A35">
      <w:pPr>
        <w:ind w:left="708" w:firstLine="708"/>
        <w:contextualSpacing/>
        <w:jc w:val="both"/>
        <w:rPr>
          <w:rStyle w:val="head1"/>
          <w:rFonts w:ascii="Times New Roman" w:eastAsia="Times New Roman" w:hAnsi="Times New Roman"/>
          <w:color w:val="auto"/>
          <w:sz w:val="26"/>
          <w:szCs w:val="26"/>
        </w:rPr>
      </w:pPr>
      <w:r w:rsidRPr="000166DD">
        <w:rPr>
          <w:rStyle w:val="head1"/>
          <w:rFonts w:ascii="Times New Roman" w:eastAsia="Times New Roman" w:hAnsi="Times New Roman"/>
          <w:color w:val="auto"/>
          <w:sz w:val="26"/>
          <w:szCs w:val="26"/>
        </w:rPr>
        <w:t>О  ПРОВЕДЕНИИ  ПУБЛИЧНЫХ  СЛУШАНИЙ</w:t>
      </w:r>
    </w:p>
    <w:p w:rsidR="00071C5D" w:rsidRPr="009B2A35" w:rsidRDefault="00071C5D">
      <w:pPr>
        <w:ind w:left="708" w:firstLine="708"/>
        <w:contextualSpacing/>
        <w:jc w:val="both"/>
        <w:rPr>
          <w:rStyle w:val="head1"/>
          <w:rFonts w:ascii="Times New Roman" w:eastAsia="Times New Roman" w:hAnsi="Times New Roman"/>
          <w:color w:val="auto"/>
          <w:sz w:val="28"/>
          <w:szCs w:val="28"/>
        </w:rPr>
      </w:pPr>
    </w:p>
    <w:p w:rsidR="00071C5D" w:rsidRPr="003F5D58" w:rsidRDefault="009B2A35">
      <w:pPr>
        <w:pStyle w:val="western"/>
        <w:ind w:firstLine="70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3793E">
        <w:rPr>
          <w:sz w:val="28"/>
          <w:szCs w:val="28"/>
        </w:rPr>
        <w:t>а публичные слушания представля</w:t>
      </w:r>
      <w:r w:rsidR="00D57BF6">
        <w:rPr>
          <w:sz w:val="28"/>
          <w:szCs w:val="28"/>
        </w:rPr>
        <w:t>е</w:t>
      </w:r>
      <w:r>
        <w:rPr>
          <w:sz w:val="28"/>
          <w:szCs w:val="28"/>
        </w:rPr>
        <w:t xml:space="preserve">тся </w:t>
      </w:r>
      <w:r w:rsidRPr="003F5D58">
        <w:rPr>
          <w:b/>
          <w:sz w:val="28"/>
          <w:szCs w:val="28"/>
        </w:rPr>
        <w:t>«</w:t>
      </w:r>
      <w:r w:rsidR="003F5D58" w:rsidRPr="003F5D58">
        <w:rPr>
          <w:b/>
          <w:sz w:val="28"/>
          <w:szCs w:val="28"/>
        </w:rPr>
        <w:t xml:space="preserve">Проект внесения изменений в правила землепользования и застройки города Москвы в </w:t>
      </w:r>
      <w:proofErr w:type="gramStart"/>
      <w:r w:rsidR="003F5D58" w:rsidRPr="003F5D58">
        <w:rPr>
          <w:b/>
          <w:sz w:val="28"/>
          <w:szCs w:val="28"/>
        </w:rPr>
        <w:t>отношении</w:t>
      </w:r>
      <w:proofErr w:type="gramEnd"/>
      <w:r w:rsidR="003F5D58" w:rsidRPr="003F5D58">
        <w:rPr>
          <w:b/>
          <w:sz w:val="28"/>
          <w:szCs w:val="28"/>
        </w:rPr>
        <w:t xml:space="preserve"> территории по адресу: </w:t>
      </w:r>
      <w:r w:rsidR="005D4BEF">
        <w:rPr>
          <w:b/>
          <w:sz w:val="28"/>
          <w:szCs w:val="28"/>
        </w:rPr>
        <w:t>г. Москва, Волоколамское шоссе</w:t>
      </w:r>
      <w:r w:rsidR="00583C05">
        <w:rPr>
          <w:b/>
          <w:sz w:val="28"/>
          <w:szCs w:val="28"/>
        </w:rPr>
        <w:t xml:space="preserve">, вл. 139 </w:t>
      </w:r>
      <w:r w:rsidR="003F5D58" w:rsidRPr="003F5D58">
        <w:rPr>
          <w:b/>
          <w:sz w:val="28"/>
          <w:szCs w:val="28"/>
        </w:rPr>
        <w:t>(</w:t>
      </w:r>
      <w:proofErr w:type="spellStart"/>
      <w:r w:rsidR="003F5D58" w:rsidRPr="003F5D58">
        <w:rPr>
          <w:b/>
          <w:sz w:val="28"/>
          <w:szCs w:val="28"/>
        </w:rPr>
        <w:t>кад</w:t>
      </w:r>
      <w:proofErr w:type="spellEnd"/>
      <w:r w:rsidR="003F5D58" w:rsidRPr="003F5D58">
        <w:rPr>
          <w:b/>
          <w:sz w:val="28"/>
          <w:szCs w:val="28"/>
        </w:rPr>
        <w:t xml:space="preserve">. </w:t>
      </w:r>
      <w:r w:rsidR="003E73C7">
        <w:rPr>
          <w:b/>
          <w:sz w:val="28"/>
          <w:szCs w:val="28"/>
        </w:rPr>
        <w:t xml:space="preserve">              </w:t>
      </w:r>
      <w:bookmarkStart w:id="0" w:name="_GoBack"/>
      <w:bookmarkEnd w:id="0"/>
      <w:r w:rsidR="003F5D58" w:rsidRPr="003F5D58">
        <w:rPr>
          <w:b/>
          <w:sz w:val="28"/>
          <w:szCs w:val="28"/>
        </w:rPr>
        <w:t>№ 77:08:000201</w:t>
      </w:r>
      <w:r w:rsidR="00583C05">
        <w:rPr>
          <w:b/>
          <w:sz w:val="28"/>
          <w:szCs w:val="28"/>
        </w:rPr>
        <w:t>2</w:t>
      </w:r>
      <w:r w:rsidR="003F5D58" w:rsidRPr="003F5D58">
        <w:rPr>
          <w:b/>
          <w:sz w:val="28"/>
          <w:szCs w:val="28"/>
        </w:rPr>
        <w:t>:</w:t>
      </w:r>
      <w:r w:rsidR="00583C05">
        <w:rPr>
          <w:b/>
          <w:sz w:val="28"/>
          <w:szCs w:val="28"/>
        </w:rPr>
        <w:t>1</w:t>
      </w:r>
      <w:r w:rsidR="003F5D58" w:rsidRPr="003F5D58">
        <w:rPr>
          <w:b/>
          <w:sz w:val="28"/>
          <w:szCs w:val="28"/>
        </w:rPr>
        <w:t>), СЗАО</w:t>
      </w:r>
      <w:r w:rsidRPr="003F5D58">
        <w:rPr>
          <w:b/>
          <w:sz w:val="28"/>
          <w:szCs w:val="28"/>
        </w:rPr>
        <w:t>».</w:t>
      </w:r>
    </w:p>
    <w:p w:rsidR="00E00D9A" w:rsidRDefault="0003793E" w:rsidP="0003115B">
      <w:pPr>
        <w:pStyle w:val="a4"/>
        <w:ind w:firstLine="706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Информационные материалы по тем</w:t>
      </w:r>
      <w:r w:rsidR="003E4E69">
        <w:rPr>
          <w:sz w:val="28"/>
          <w:szCs w:val="28"/>
        </w:rPr>
        <w:t>е</w:t>
      </w:r>
      <w:r w:rsidR="009B2A35">
        <w:rPr>
          <w:sz w:val="28"/>
          <w:szCs w:val="28"/>
        </w:rPr>
        <w:t xml:space="preserve"> публичных слу</w:t>
      </w:r>
      <w:r>
        <w:rPr>
          <w:sz w:val="28"/>
          <w:szCs w:val="28"/>
        </w:rPr>
        <w:t>ш</w:t>
      </w:r>
      <w:r w:rsidR="00E00D9A">
        <w:rPr>
          <w:sz w:val="28"/>
          <w:szCs w:val="28"/>
        </w:rPr>
        <w:t>аний представлены на экспозиции</w:t>
      </w:r>
      <w:r w:rsidR="009B2A35">
        <w:rPr>
          <w:sz w:val="28"/>
          <w:szCs w:val="28"/>
        </w:rPr>
        <w:t xml:space="preserve"> по адресу: </w:t>
      </w:r>
      <w:r w:rsidR="002E03C6" w:rsidRPr="002E03C6">
        <w:rPr>
          <w:b/>
          <w:sz w:val="28"/>
          <w:szCs w:val="28"/>
        </w:rPr>
        <w:t>ул. Митинская, д. 35 (в помещении управы района Митино).</w:t>
      </w:r>
      <w:r w:rsidR="0003115B">
        <w:rPr>
          <w:b/>
          <w:sz w:val="28"/>
          <w:szCs w:val="28"/>
        </w:rPr>
        <w:t xml:space="preserve"> </w:t>
      </w:r>
    </w:p>
    <w:p w:rsidR="00071C5D" w:rsidRPr="00E00D9A" w:rsidRDefault="009B2A35" w:rsidP="00E00D9A">
      <w:pPr>
        <w:pStyle w:val="a4"/>
        <w:ind w:firstLine="70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Экспозици</w:t>
      </w:r>
      <w:r w:rsidR="003E4E6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открыт</w:t>
      </w:r>
      <w:r w:rsidR="003E4E6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с </w:t>
      </w:r>
      <w:r w:rsidR="00583C05">
        <w:rPr>
          <w:b/>
          <w:sz w:val="28"/>
          <w:szCs w:val="28"/>
        </w:rPr>
        <w:t>08</w:t>
      </w:r>
      <w:r w:rsidR="005C6492">
        <w:rPr>
          <w:b/>
          <w:sz w:val="28"/>
          <w:szCs w:val="28"/>
        </w:rPr>
        <w:t>.</w:t>
      </w:r>
      <w:r w:rsidR="00583C05">
        <w:rPr>
          <w:b/>
          <w:sz w:val="28"/>
          <w:szCs w:val="28"/>
        </w:rPr>
        <w:t>07</w:t>
      </w:r>
      <w:r w:rsidR="005C6492">
        <w:rPr>
          <w:b/>
          <w:sz w:val="28"/>
          <w:szCs w:val="28"/>
        </w:rPr>
        <w:t>.201</w:t>
      </w:r>
      <w:r w:rsidR="00583C05">
        <w:rPr>
          <w:b/>
          <w:sz w:val="28"/>
          <w:szCs w:val="28"/>
        </w:rPr>
        <w:t>9</w:t>
      </w:r>
      <w:r w:rsidR="005C6492">
        <w:rPr>
          <w:b/>
          <w:sz w:val="28"/>
          <w:szCs w:val="28"/>
        </w:rPr>
        <w:t xml:space="preserve"> по </w:t>
      </w:r>
      <w:r w:rsidR="003F5D58">
        <w:rPr>
          <w:b/>
          <w:sz w:val="28"/>
          <w:szCs w:val="28"/>
        </w:rPr>
        <w:t>1</w:t>
      </w:r>
      <w:r w:rsidR="00583C05">
        <w:rPr>
          <w:b/>
          <w:sz w:val="28"/>
          <w:szCs w:val="28"/>
        </w:rPr>
        <w:t>5</w:t>
      </w:r>
      <w:r w:rsidR="005C6492">
        <w:rPr>
          <w:b/>
          <w:sz w:val="28"/>
          <w:szCs w:val="28"/>
        </w:rPr>
        <w:t>.</w:t>
      </w:r>
      <w:r w:rsidR="00583C05">
        <w:rPr>
          <w:b/>
          <w:sz w:val="28"/>
          <w:szCs w:val="28"/>
        </w:rPr>
        <w:t>07</w:t>
      </w:r>
      <w:r w:rsidR="005C6492">
        <w:rPr>
          <w:b/>
          <w:sz w:val="28"/>
          <w:szCs w:val="28"/>
        </w:rPr>
        <w:t>.201</w:t>
      </w:r>
      <w:r w:rsidR="00583C05">
        <w:rPr>
          <w:b/>
          <w:sz w:val="28"/>
          <w:szCs w:val="28"/>
        </w:rPr>
        <w:t>9</w:t>
      </w:r>
      <w:r w:rsidR="005C6492">
        <w:rPr>
          <w:b/>
          <w:sz w:val="28"/>
          <w:szCs w:val="28"/>
        </w:rPr>
        <w:t>.</w:t>
      </w:r>
      <w:r w:rsidR="00E00D9A">
        <w:rPr>
          <w:b/>
          <w:sz w:val="28"/>
          <w:szCs w:val="28"/>
        </w:rPr>
        <w:t xml:space="preserve"> </w:t>
      </w:r>
      <w:r w:rsidR="00E00D9A">
        <w:rPr>
          <w:sz w:val="28"/>
          <w:szCs w:val="28"/>
        </w:rPr>
        <w:t>Часы работы экспозиции</w:t>
      </w:r>
      <w:r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рабочие дни с 1</w:t>
      </w:r>
      <w:r w:rsidR="00F755A2">
        <w:rPr>
          <w:sz w:val="28"/>
          <w:szCs w:val="28"/>
        </w:rPr>
        <w:t>1</w:t>
      </w:r>
      <w:r>
        <w:rPr>
          <w:sz w:val="28"/>
          <w:szCs w:val="28"/>
        </w:rPr>
        <w:t xml:space="preserve">:00 по </w:t>
      </w:r>
      <w:r w:rsidR="00F755A2">
        <w:rPr>
          <w:sz w:val="28"/>
          <w:szCs w:val="28"/>
        </w:rPr>
        <w:t>19</w:t>
      </w:r>
      <w:r>
        <w:rPr>
          <w:sz w:val="28"/>
          <w:szCs w:val="28"/>
        </w:rPr>
        <w:t>:00 час</w:t>
      </w:r>
      <w:proofErr w:type="gramStart"/>
      <w:r>
        <w:rPr>
          <w:sz w:val="28"/>
          <w:szCs w:val="28"/>
        </w:rPr>
        <w:t xml:space="preserve">.; </w:t>
      </w:r>
      <w:proofErr w:type="gramEnd"/>
      <w:r>
        <w:rPr>
          <w:sz w:val="28"/>
          <w:szCs w:val="28"/>
        </w:rPr>
        <w:t>в субботу и воскресение с 10:00 до 15:00 час. На выставке проводятся консультации по теме публичных слушаний.</w:t>
      </w:r>
    </w:p>
    <w:p w:rsidR="00F755A2" w:rsidRDefault="0003793E" w:rsidP="00F755A2">
      <w:pPr>
        <w:ind w:firstLine="709"/>
        <w:contextualSpacing/>
        <w:jc w:val="both"/>
        <w:rPr>
          <w:b/>
        </w:rPr>
      </w:pPr>
      <w:r>
        <w:t>Собрани</w:t>
      </w:r>
      <w:r w:rsidR="003E4E69">
        <w:t>е</w:t>
      </w:r>
      <w:r w:rsidR="009B2A35">
        <w:t xml:space="preserve"> учас</w:t>
      </w:r>
      <w:r>
        <w:t>тников публичных слушаний состо</w:t>
      </w:r>
      <w:r w:rsidR="003E4E69">
        <w:t>и</w:t>
      </w:r>
      <w:r w:rsidR="009B2A35">
        <w:t xml:space="preserve">тся </w:t>
      </w:r>
      <w:r w:rsidR="00304654" w:rsidRPr="00304654">
        <w:rPr>
          <w:b/>
        </w:rPr>
        <w:t>1</w:t>
      </w:r>
      <w:r w:rsidR="00583C05">
        <w:rPr>
          <w:b/>
        </w:rPr>
        <w:t>6</w:t>
      </w:r>
      <w:r w:rsidR="005C6492" w:rsidRPr="00304654">
        <w:rPr>
          <w:b/>
        </w:rPr>
        <w:t>.</w:t>
      </w:r>
      <w:r w:rsidR="00583C05">
        <w:rPr>
          <w:b/>
        </w:rPr>
        <w:t>07</w:t>
      </w:r>
      <w:r w:rsidR="005C6492">
        <w:rPr>
          <w:b/>
        </w:rPr>
        <w:t>.201</w:t>
      </w:r>
      <w:r w:rsidR="00583C05">
        <w:rPr>
          <w:b/>
        </w:rPr>
        <w:t>9</w:t>
      </w:r>
      <w:r w:rsidR="005C6492">
        <w:rPr>
          <w:b/>
        </w:rPr>
        <w:t xml:space="preserve"> </w:t>
      </w:r>
      <w:r w:rsidR="00E33839">
        <w:rPr>
          <w:b/>
        </w:rPr>
        <w:t xml:space="preserve">в 19:00 </w:t>
      </w:r>
      <w:r w:rsidR="005C6492">
        <w:rPr>
          <w:b/>
        </w:rPr>
        <w:t xml:space="preserve">по </w:t>
      </w:r>
      <w:r w:rsidR="005C6492" w:rsidRPr="00C12310">
        <w:t>адресу</w:t>
      </w:r>
      <w:r w:rsidR="002E03C6" w:rsidRPr="00BA6DD7">
        <w:rPr>
          <w:b/>
        </w:rPr>
        <w:t>:</w:t>
      </w:r>
      <w:r w:rsidR="00F755A2" w:rsidRPr="00BA6DD7">
        <w:rPr>
          <w:b/>
        </w:rPr>
        <w:t xml:space="preserve"> </w:t>
      </w:r>
      <w:r w:rsidR="0064520D" w:rsidRPr="0064520D">
        <w:rPr>
          <w:b/>
        </w:rPr>
        <w:t>ул</w:t>
      </w:r>
      <w:r w:rsidR="0064520D">
        <w:rPr>
          <w:b/>
        </w:rPr>
        <w:t>.</w:t>
      </w:r>
      <w:r w:rsidR="0064520D" w:rsidRPr="0064520D">
        <w:rPr>
          <w:b/>
        </w:rPr>
        <w:t xml:space="preserve"> </w:t>
      </w:r>
      <w:proofErr w:type="spellStart"/>
      <w:r w:rsidR="00583C05">
        <w:rPr>
          <w:b/>
        </w:rPr>
        <w:t>Рословка</w:t>
      </w:r>
      <w:proofErr w:type="spellEnd"/>
      <w:r w:rsidR="0064520D" w:rsidRPr="0064520D">
        <w:rPr>
          <w:b/>
        </w:rPr>
        <w:t xml:space="preserve">, </w:t>
      </w:r>
      <w:r w:rsidR="0064520D">
        <w:rPr>
          <w:b/>
        </w:rPr>
        <w:t xml:space="preserve">д. </w:t>
      </w:r>
      <w:r w:rsidR="00583C05">
        <w:rPr>
          <w:b/>
        </w:rPr>
        <w:t>8</w:t>
      </w:r>
      <w:r w:rsidR="00BA6DD7" w:rsidRPr="0064520D">
        <w:rPr>
          <w:b/>
        </w:rPr>
        <w:t xml:space="preserve"> </w:t>
      </w:r>
      <w:r w:rsidR="00304654" w:rsidRPr="00B10D88">
        <w:rPr>
          <w:b/>
        </w:rPr>
        <w:t xml:space="preserve">(в помещении </w:t>
      </w:r>
      <w:hyperlink r:id="rId5" w:history="1">
        <w:r w:rsidR="003F5D58" w:rsidRPr="00B10D88">
          <w:rPr>
            <w:b/>
          </w:rPr>
          <w:t>ГБОУ «</w:t>
        </w:r>
      </w:hyperlink>
      <w:r w:rsidR="00583C05" w:rsidRPr="00583C05">
        <w:rPr>
          <w:b/>
        </w:rPr>
        <w:t>Школа № 1564 имени Героя Советского Союза А.П. Белобородова</w:t>
      </w:r>
      <w:r w:rsidR="003F5D58">
        <w:rPr>
          <w:b/>
        </w:rPr>
        <w:t>»</w:t>
      </w:r>
      <w:r w:rsidR="00304654" w:rsidRPr="00C12310">
        <w:rPr>
          <w:b/>
        </w:rPr>
        <w:t>)</w:t>
      </w:r>
      <w:r w:rsidR="009C7474">
        <w:rPr>
          <w:b/>
        </w:rPr>
        <w:t>.</w:t>
      </w:r>
    </w:p>
    <w:p w:rsidR="00071C5D" w:rsidRPr="00C12310" w:rsidRDefault="009B2A35" w:rsidP="00AB7539">
      <w:pPr>
        <w:ind w:firstLine="709"/>
        <w:contextualSpacing/>
        <w:jc w:val="both"/>
      </w:pPr>
      <w:r w:rsidRPr="00C12310">
        <w:t>Время начала регистрации участников – 18:00.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>В  период  проведения  публичных слушаний участники публичных слушаний имеют  право  представить  свои  предложения  и  замечания по  обсуждаемому проекту посредством: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   - записи предложений и замечаний в период работы экспозиции;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   - выступления на собрании участников публичных слушаний;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   - внесения записи в книгу (журнал) регистрации  участвующих в  собрании участников публичных слушаний;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   - подачи в ходе собрания письменных предложений и замечаний;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    - направления в течение недели со  дня проведения  собрания  участников</w:t>
      </w:r>
    </w:p>
    <w:p w:rsidR="00071C5D" w:rsidRDefault="009B2A35">
      <w:pPr>
        <w:contextualSpacing/>
        <w:jc w:val="both"/>
        <w:rPr>
          <w:color w:val="000000"/>
        </w:rPr>
      </w:pPr>
      <w:r>
        <w:rPr>
          <w:color w:val="000000"/>
        </w:rPr>
        <w:t>публичных слушаний письменных предложений,  замечаний в  Комиссию.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>Номера контактных справочных телефонов Комиссии по вопросам  градостроительства,  землепользования и застройки при Правительстве Москвы в Северо-Западном административном округе города Москвы:</w:t>
      </w:r>
      <w:r>
        <w:rPr>
          <w:b/>
          <w:color w:val="000000"/>
        </w:rPr>
        <w:t xml:space="preserve"> </w:t>
      </w:r>
      <w:r w:rsidR="00553DA1" w:rsidRPr="002E03C6">
        <w:rPr>
          <w:b/>
          <w:color w:val="000000"/>
        </w:rPr>
        <w:t>8(495)75</w:t>
      </w:r>
      <w:r w:rsidR="00530940">
        <w:rPr>
          <w:b/>
          <w:color w:val="000000"/>
        </w:rPr>
        <w:t>2</w:t>
      </w:r>
      <w:r w:rsidR="00553DA1" w:rsidRPr="002E03C6">
        <w:rPr>
          <w:b/>
          <w:color w:val="000000"/>
        </w:rPr>
        <w:t>-</w:t>
      </w:r>
      <w:r w:rsidR="00530940">
        <w:rPr>
          <w:b/>
          <w:color w:val="000000"/>
        </w:rPr>
        <w:t>55</w:t>
      </w:r>
      <w:r w:rsidR="00553DA1" w:rsidRPr="002E03C6">
        <w:rPr>
          <w:b/>
          <w:color w:val="000000"/>
        </w:rPr>
        <w:t>-</w:t>
      </w:r>
      <w:r w:rsidR="00530940">
        <w:rPr>
          <w:b/>
          <w:color w:val="000000"/>
        </w:rPr>
        <w:t>16</w:t>
      </w:r>
      <w:r w:rsidR="00553DA1">
        <w:rPr>
          <w:b/>
          <w:color w:val="000000"/>
        </w:rPr>
        <w:t xml:space="preserve">; </w:t>
      </w:r>
      <w:r>
        <w:rPr>
          <w:b/>
          <w:color w:val="000000"/>
        </w:rPr>
        <w:t>8(495)490-25-55</w:t>
      </w:r>
      <w:r>
        <w:rPr>
          <w:color w:val="000000"/>
        </w:rPr>
        <w:t>.</w:t>
      </w:r>
    </w:p>
    <w:p w:rsidR="00071C5D" w:rsidRDefault="009B2A35">
      <w:pPr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Почтовый адрес Комиссии по вопросам градостроительства,    землепользования и застройки при Правительстве Москвы в Северо-Западном административном округе города Москвы: </w:t>
      </w:r>
      <w:r w:rsidR="00EB15F5">
        <w:rPr>
          <w:b/>
          <w:color w:val="000000"/>
        </w:rPr>
        <w:t xml:space="preserve">125362, Москва, </w:t>
      </w:r>
      <w:r>
        <w:rPr>
          <w:b/>
          <w:color w:val="000000"/>
        </w:rPr>
        <w:t>ул. Свободы, д.13/2</w:t>
      </w:r>
      <w:r>
        <w:rPr>
          <w:color w:val="000000"/>
        </w:rPr>
        <w:t>.</w:t>
      </w:r>
    </w:p>
    <w:p w:rsidR="00071C5D" w:rsidRPr="002E03C6" w:rsidRDefault="009B2A35">
      <w:pPr>
        <w:ind w:firstLine="709"/>
        <w:contextualSpacing/>
        <w:jc w:val="both"/>
        <w:rPr>
          <w:b/>
          <w:color w:val="FF0000"/>
        </w:rPr>
      </w:pPr>
      <w:r>
        <w:rPr>
          <w:color w:val="000000"/>
        </w:rPr>
        <w:t xml:space="preserve">Электронный адрес Комиссии </w:t>
      </w:r>
      <w:r>
        <w:rPr>
          <w:rStyle w:val="a3"/>
          <w:b w:val="0"/>
          <w:color w:val="000000"/>
          <w:sz w:val="28"/>
          <w:szCs w:val="28"/>
        </w:rPr>
        <w:t xml:space="preserve">по вопросам градостроительства,    </w:t>
      </w:r>
      <w:r>
        <w:t>землепользования</w:t>
      </w:r>
      <w:r>
        <w:rPr>
          <w:color w:val="000000"/>
        </w:rPr>
        <w:t xml:space="preserve"> </w:t>
      </w:r>
      <w:r>
        <w:t xml:space="preserve">и застройки при Правительстве Москвы </w:t>
      </w:r>
      <w:r>
        <w:rPr>
          <w:color w:val="000000"/>
        </w:rPr>
        <w:t>в Северо-Западном административном округе города Москвы</w:t>
      </w:r>
      <w:r w:rsidRPr="00E8571E">
        <w:rPr>
          <w:rStyle w:val="a6"/>
          <w:b/>
          <w:color w:val="000000"/>
          <w:sz w:val="28"/>
          <w:szCs w:val="28"/>
          <w:u w:val="none"/>
        </w:rPr>
        <w:t>:</w:t>
      </w:r>
      <w:r w:rsidR="00C04C79">
        <w:rPr>
          <w:rStyle w:val="a6"/>
          <w:b/>
          <w:color w:val="000000"/>
          <w:sz w:val="28"/>
          <w:szCs w:val="28"/>
          <w:u w:val="none"/>
        </w:rPr>
        <w:t xml:space="preserve"> </w:t>
      </w:r>
      <w:r w:rsidR="00E8571E" w:rsidRPr="00E8571E">
        <w:rPr>
          <w:rStyle w:val="a6"/>
          <w:b/>
          <w:color w:val="000000"/>
          <w:sz w:val="28"/>
          <w:szCs w:val="28"/>
          <w:u w:val="none"/>
        </w:rPr>
        <w:t>7510899@mail.ru</w:t>
      </w:r>
      <w:r w:rsidR="00553DA1" w:rsidRPr="00E8571E">
        <w:rPr>
          <w:rStyle w:val="a6"/>
          <w:color w:val="000000"/>
          <w:sz w:val="28"/>
          <w:szCs w:val="28"/>
          <w:u w:val="none"/>
        </w:rPr>
        <w:t xml:space="preserve">; </w:t>
      </w:r>
      <w:hyperlink r:id="rId6"/>
      <w:hyperlink r:id="rId7">
        <w:r w:rsidRPr="00553DA1">
          <w:rPr>
            <w:rStyle w:val="a6"/>
            <w:b/>
            <w:color w:val="000000"/>
            <w:sz w:val="28"/>
            <w:szCs w:val="28"/>
            <w:u w:val="none"/>
          </w:rPr>
          <w:t>gradkomszao@mos.ru</w:t>
        </w:r>
      </w:hyperlink>
      <w:r w:rsidR="002E03C6" w:rsidRPr="002E03C6">
        <w:rPr>
          <w:b/>
        </w:rPr>
        <w:t>.</w:t>
      </w:r>
    </w:p>
    <w:p w:rsidR="00071C5D" w:rsidRDefault="0003793E" w:rsidP="0003793E">
      <w:pPr>
        <w:pStyle w:val="western"/>
        <w:ind w:firstLine="706"/>
        <w:contextualSpacing/>
        <w:jc w:val="both"/>
        <w:rPr>
          <w:b/>
        </w:rPr>
      </w:pPr>
      <w:r>
        <w:rPr>
          <w:sz w:val="28"/>
          <w:szCs w:val="28"/>
        </w:rPr>
        <w:t xml:space="preserve">Информационные материалы по </w:t>
      </w:r>
      <w:r w:rsidR="00ED0D3C">
        <w:rPr>
          <w:b/>
        </w:rPr>
        <w:t>«</w:t>
      </w:r>
      <w:r w:rsidR="00583C05" w:rsidRPr="003F5D58">
        <w:rPr>
          <w:b/>
          <w:sz w:val="28"/>
          <w:szCs w:val="28"/>
        </w:rPr>
        <w:t>Проект</w:t>
      </w:r>
      <w:r w:rsidR="00583C05">
        <w:rPr>
          <w:b/>
          <w:sz w:val="28"/>
          <w:szCs w:val="28"/>
        </w:rPr>
        <w:t>у</w:t>
      </w:r>
      <w:r w:rsidR="00583C05" w:rsidRPr="003F5D58">
        <w:rPr>
          <w:b/>
          <w:sz w:val="28"/>
          <w:szCs w:val="28"/>
        </w:rPr>
        <w:t xml:space="preserve"> внесения изменений в правила землепользования и застройки города Москвы в </w:t>
      </w:r>
      <w:proofErr w:type="gramStart"/>
      <w:r w:rsidR="00583C05" w:rsidRPr="003F5D58">
        <w:rPr>
          <w:b/>
          <w:sz w:val="28"/>
          <w:szCs w:val="28"/>
        </w:rPr>
        <w:t>отношении</w:t>
      </w:r>
      <w:proofErr w:type="gramEnd"/>
      <w:r w:rsidR="00583C05" w:rsidRPr="003F5D58">
        <w:rPr>
          <w:b/>
          <w:sz w:val="28"/>
          <w:szCs w:val="28"/>
        </w:rPr>
        <w:t xml:space="preserve"> территории по адресу: </w:t>
      </w:r>
      <w:r w:rsidR="005D4BEF">
        <w:rPr>
          <w:b/>
          <w:sz w:val="28"/>
          <w:szCs w:val="28"/>
        </w:rPr>
        <w:t>г. Москва, Волоколамское шоссе</w:t>
      </w:r>
      <w:r w:rsidR="00583C05">
        <w:rPr>
          <w:b/>
          <w:sz w:val="28"/>
          <w:szCs w:val="28"/>
        </w:rPr>
        <w:t xml:space="preserve">, вл. 139 </w:t>
      </w:r>
      <w:r w:rsidR="00583C05" w:rsidRPr="003F5D58">
        <w:rPr>
          <w:b/>
          <w:sz w:val="28"/>
          <w:szCs w:val="28"/>
        </w:rPr>
        <w:t>(</w:t>
      </w:r>
      <w:proofErr w:type="spellStart"/>
      <w:r w:rsidR="00583C05" w:rsidRPr="003F5D58">
        <w:rPr>
          <w:b/>
          <w:sz w:val="28"/>
          <w:szCs w:val="28"/>
        </w:rPr>
        <w:t>кад</w:t>
      </w:r>
      <w:proofErr w:type="spellEnd"/>
      <w:r w:rsidR="00583C05" w:rsidRPr="003F5D58">
        <w:rPr>
          <w:b/>
          <w:sz w:val="28"/>
          <w:szCs w:val="28"/>
        </w:rPr>
        <w:t>. № 77:08:000201</w:t>
      </w:r>
      <w:r w:rsidR="00583C05">
        <w:rPr>
          <w:b/>
          <w:sz w:val="28"/>
          <w:szCs w:val="28"/>
        </w:rPr>
        <w:t>2</w:t>
      </w:r>
      <w:r w:rsidR="00583C05" w:rsidRPr="003F5D58">
        <w:rPr>
          <w:b/>
          <w:sz w:val="28"/>
          <w:szCs w:val="28"/>
        </w:rPr>
        <w:t>:</w:t>
      </w:r>
      <w:r w:rsidR="00583C05">
        <w:rPr>
          <w:b/>
          <w:sz w:val="28"/>
          <w:szCs w:val="28"/>
        </w:rPr>
        <w:t>1</w:t>
      </w:r>
      <w:r w:rsidR="00583C05" w:rsidRPr="003F5D58">
        <w:rPr>
          <w:b/>
          <w:sz w:val="28"/>
          <w:szCs w:val="28"/>
        </w:rPr>
        <w:t>), СЗАО</w:t>
      </w:r>
      <w:r w:rsidR="00FC4FF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9B2A35" w:rsidRPr="0003793E">
        <w:rPr>
          <w:sz w:val="28"/>
          <w:szCs w:val="28"/>
        </w:rPr>
        <w:t>размещены на официальном сайте Комиссии:</w:t>
      </w:r>
      <w:r w:rsidR="009B2A35">
        <w:rPr>
          <w:b/>
        </w:rPr>
        <w:t xml:space="preserve"> </w:t>
      </w:r>
      <w:hyperlink r:id="rId8">
        <w:r w:rsidR="009B2A35" w:rsidRPr="00553DA1">
          <w:rPr>
            <w:rStyle w:val="a6"/>
            <w:b/>
            <w:color w:val="auto"/>
            <w:sz w:val="28"/>
            <w:szCs w:val="28"/>
            <w:u w:val="none"/>
          </w:rPr>
          <w:t>www.szao.mos.ru</w:t>
        </w:r>
      </w:hyperlink>
      <w:r w:rsidR="009B2A35" w:rsidRPr="00553DA1">
        <w:rPr>
          <w:b/>
        </w:rPr>
        <w:t>,</w:t>
      </w:r>
      <w:r w:rsidR="009B2A35">
        <w:rPr>
          <w:b/>
        </w:rPr>
        <w:t xml:space="preserve"> </w:t>
      </w:r>
      <w:proofErr w:type="spellStart"/>
      <w:r w:rsidR="002E03C6" w:rsidRPr="0003793E">
        <w:rPr>
          <w:b/>
          <w:sz w:val="28"/>
          <w:szCs w:val="28"/>
        </w:rPr>
        <w:t>www</w:t>
      </w:r>
      <w:proofErr w:type="spellEnd"/>
      <w:r w:rsidR="002E03C6" w:rsidRPr="0003793E">
        <w:rPr>
          <w:b/>
          <w:sz w:val="28"/>
          <w:szCs w:val="28"/>
        </w:rPr>
        <w:t>.</w:t>
      </w:r>
      <w:proofErr w:type="spellStart"/>
      <w:r w:rsidR="002E03C6" w:rsidRPr="0003793E">
        <w:rPr>
          <w:b/>
          <w:sz w:val="28"/>
          <w:szCs w:val="28"/>
          <w:lang w:val="en-US"/>
        </w:rPr>
        <w:t>mitino</w:t>
      </w:r>
      <w:proofErr w:type="spellEnd"/>
      <w:r w:rsidR="00ED0D3C" w:rsidRPr="0003793E">
        <w:rPr>
          <w:b/>
          <w:sz w:val="28"/>
          <w:szCs w:val="28"/>
        </w:rPr>
        <w:t>.mos.ru</w:t>
      </w:r>
      <w:r w:rsidR="009B2A35" w:rsidRPr="0003793E">
        <w:rPr>
          <w:b/>
          <w:sz w:val="28"/>
          <w:szCs w:val="28"/>
        </w:rPr>
        <w:t>.</w:t>
      </w:r>
      <w:r w:rsidR="009B2A35">
        <w:rPr>
          <w:b/>
        </w:rPr>
        <w:t xml:space="preserve"> </w:t>
      </w:r>
    </w:p>
    <w:p w:rsidR="00EF7093" w:rsidRDefault="00EF7093">
      <w:pPr>
        <w:ind w:left="3828"/>
        <w:contextualSpacing/>
        <w:jc w:val="both"/>
        <w:rPr>
          <w:rStyle w:val="a3"/>
          <w:b w:val="0"/>
          <w:color w:val="000000"/>
          <w:sz w:val="24"/>
          <w:szCs w:val="24"/>
        </w:rPr>
      </w:pPr>
    </w:p>
    <w:p w:rsidR="00071C5D" w:rsidRDefault="00EF7093" w:rsidP="00EF7093">
      <w:pPr>
        <w:ind w:left="4395" w:hanging="567"/>
        <w:contextualSpacing/>
        <w:jc w:val="both"/>
        <w:rPr>
          <w:b/>
          <w:sz w:val="24"/>
          <w:szCs w:val="24"/>
        </w:rPr>
      </w:pPr>
      <w:r>
        <w:rPr>
          <w:rStyle w:val="a3"/>
          <w:b w:val="0"/>
          <w:color w:val="000000"/>
          <w:sz w:val="24"/>
          <w:szCs w:val="24"/>
        </w:rPr>
        <w:t xml:space="preserve">         </w:t>
      </w:r>
      <w:r w:rsidR="009B2A35">
        <w:rPr>
          <w:rStyle w:val="a3"/>
          <w:b w:val="0"/>
          <w:color w:val="000000"/>
          <w:sz w:val="24"/>
          <w:szCs w:val="24"/>
        </w:rPr>
        <w:t>Комиссия по вопросам градостроительства,    землепользования</w:t>
      </w:r>
      <w:r w:rsidR="009B2A35">
        <w:rPr>
          <w:b/>
          <w:color w:val="000000"/>
          <w:sz w:val="24"/>
          <w:szCs w:val="24"/>
        </w:rPr>
        <w:t xml:space="preserve"> </w:t>
      </w:r>
      <w:r w:rsidR="009B2A35">
        <w:rPr>
          <w:rStyle w:val="a3"/>
          <w:b w:val="0"/>
          <w:color w:val="000000"/>
          <w:sz w:val="24"/>
          <w:szCs w:val="24"/>
        </w:rPr>
        <w:t>и застройки при Правительстве Москвы в</w:t>
      </w:r>
      <w:r w:rsidR="009B2A35">
        <w:rPr>
          <w:b/>
          <w:color w:val="000000"/>
          <w:sz w:val="24"/>
          <w:szCs w:val="24"/>
        </w:rPr>
        <w:t xml:space="preserve"> </w:t>
      </w:r>
      <w:r w:rsidR="009B2A35">
        <w:rPr>
          <w:rStyle w:val="a3"/>
          <w:b w:val="0"/>
          <w:color w:val="000000"/>
          <w:sz w:val="24"/>
          <w:szCs w:val="24"/>
        </w:rPr>
        <w:t>Северо-Западном административном округе города Москвы</w:t>
      </w:r>
      <w:r w:rsidR="009B2A35">
        <w:rPr>
          <w:b/>
          <w:color w:val="000000"/>
          <w:sz w:val="24"/>
          <w:szCs w:val="24"/>
        </w:rPr>
        <w:t xml:space="preserve"> </w:t>
      </w:r>
    </w:p>
    <w:sectPr w:rsidR="00071C5D" w:rsidSect="008A561C">
      <w:pgSz w:w="11906" w:h="16838"/>
      <w:pgMar w:top="360" w:right="707" w:bottom="142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compat>
    <w:doNotExpandShiftReturn/>
    <w:compatSetting w:name="compatibilityMode" w:uri="http://schemas.microsoft.com/office/word" w:val="14"/>
  </w:compat>
  <w:rsids>
    <w:rsidRoot w:val="00071C5D"/>
    <w:rsid w:val="000166DD"/>
    <w:rsid w:val="0003115B"/>
    <w:rsid w:val="0003793E"/>
    <w:rsid w:val="00045ACE"/>
    <w:rsid w:val="00071C5D"/>
    <w:rsid w:val="00226D68"/>
    <w:rsid w:val="00296A62"/>
    <w:rsid w:val="002E03C6"/>
    <w:rsid w:val="00304654"/>
    <w:rsid w:val="003E4E69"/>
    <w:rsid w:val="003E73C7"/>
    <w:rsid w:val="003F5D58"/>
    <w:rsid w:val="004A0307"/>
    <w:rsid w:val="004E55FD"/>
    <w:rsid w:val="00525C61"/>
    <w:rsid w:val="00530940"/>
    <w:rsid w:val="00542F9B"/>
    <w:rsid w:val="00553DA1"/>
    <w:rsid w:val="00583C05"/>
    <w:rsid w:val="005C6492"/>
    <w:rsid w:val="005D4BEF"/>
    <w:rsid w:val="006116E3"/>
    <w:rsid w:val="0064520D"/>
    <w:rsid w:val="006853EF"/>
    <w:rsid w:val="00862AD4"/>
    <w:rsid w:val="008A24EC"/>
    <w:rsid w:val="008A561C"/>
    <w:rsid w:val="008F7728"/>
    <w:rsid w:val="0092406E"/>
    <w:rsid w:val="00995B23"/>
    <w:rsid w:val="009B2A35"/>
    <w:rsid w:val="009C7474"/>
    <w:rsid w:val="00A03F72"/>
    <w:rsid w:val="00A107D7"/>
    <w:rsid w:val="00AB7539"/>
    <w:rsid w:val="00AE2AF8"/>
    <w:rsid w:val="00B10D88"/>
    <w:rsid w:val="00B95462"/>
    <w:rsid w:val="00BA6DD7"/>
    <w:rsid w:val="00C04C79"/>
    <w:rsid w:val="00C12310"/>
    <w:rsid w:val="00C27870"/>
    <w:rsid w:val="00C84401"/>
    <w:rsid w:val="00D50F98"/>
    <w:rsid w:val="00D57BF6"/>
    <w:rsid w:val="00DB6999"/>
    <w:rsid w:val="00E00D9A"/>
    <w:rsid w:val="00E33839"/>
    <w:rsid w:val="00E8571E"/>
    <w:rsid w:val="00EB15F5"/>
    <w:rsid w:val="00EC1671"/>
    <w:rsid w:val="00ED0D3C"/>
    <w:rsid w:val="00EF7093"/>
    <w:rsid w:val="00F23324"/>
    <w:rsid w:val="00F755A2"/>
    <w:rsid w:val="00FC4FF5"/>
    <w:rsid w:val="00FF4B8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4">
    <w:name w:val="Normal (Web)"/>
    <w:basedOn w:val="a"/>
    <w:rPr>
      <w:color w:val="000000"/>
      <w:sz w:val="24"/>
      <w:szCs w:val="24"/>
    </w:rPr>
  </w:style>
  <w:style w:type="paragraph" w:customStyle="1" w:styleId="western">
    <w:name w:val="western"/>
    <w:basedOn w:val="a"/>
    <w:rPr>
      <w:color w:val="000000"/>
      <w:sz w:val="24"/>
      <w:szCs w:val="24"/>
    </w:rPr>
  </w:style>
  <w:style w:type="paragraph" w:styleId="a5">
    <w:name w:val="Document Map"/>
    <w:basedOn w:val="a"/>
    <w:semiHidden/>
    <w:pPr>
      <w:shd w:val="clear" w:color="000000" w:fill="000080"/>
    </w:pPr>
    <w:rPr>
      <w:rFonts w:ascii="Tahoma" w:eastAsia="Tahoma" w:hAnsi="Tahoma"/>
      <w:sz w:val="20"/>
      <w:szCs w:val="20"/>
    </w:rPr>
  </w:style>
  <w:style w:type="character" w:styleId="a6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  <w:style w:type="character" w:customStyle="1" w:styleId="head1">
    <w:name w:val="head1"/>
    <w:rPr>
      <w:rFonts w:ascii="Arial" w:eastAsia="Arial" w:hAnsi="Arial"/>
      <w:b/>
      <w:color w:val="007F01"/>
      <w:w w:val="100"/>
      <w:sz w:val="24"/>
      <w:szCs w:val="24"/>
      <w:u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0"/>
    <w:qFormat/>
    <w:rPr>
      <w:b/>
      <w:w w:val="100"/>
      <w:sz w:val="20"/>
      <w:szCs w:val="20"/>
      <w:shd w:val="clear" w:color="auto" w:fill="auto"/>
    </w:rPr>
  </w:style>
  <w:style w:type="paragraph" w:styleId="a4">
    <w:name w:val="Normal (Web)"/>
    <w:basedOn w:val="a"/>
    <w:rPr>
      <w:color w:val="000000"/>
      <w:sz w:val="24"/>
      <w:szCs w:val="24"/>
    </w:rPr>
  </w:style>
  <w:style w:type="paragraph" w:customStyle="1" w:styleId="western">
    <w:name w:val="western"/>
    <w:basedOn w:val="a"/>
    <w:rPr>
      <w:color w:val="000000"/>
      <w:sz w:val="24"/>
      <w:szCs w:val="24"/>
    </w:rPr>
  </w:style>
  <w:style w:type="paragraph" w:styleId="a5">
    <w:name w:val="Document Map"/>
    <w:basedOn w:val="a"/>
    <w:semiHidden/>
    <w:pPr>
      <w:shd w:val="clear" w:color="000000" w:fill="000080"/>
    </w:pPr>
    <w:rPr>
      <w:rFonts w:ascii="Tahoma" w:eastAsia="Tahoma" w:hAnsi="Tahoma"/>
      <w:sz w:val="20"/>
      <w:szCs w:val="20"/>
    </w:rPr>
  </w:style>
  <w:style w:type="character" w:styleId="a6">
    <w:name w:val="Hyperlink"/>
    <w:basedOn w:val="a0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  <w:style w:type="character" w:customStyle="1" w:styleId="head1">
    <w:name w:val="head1"/>
    <w:rPr>
      <w:rFonts w:ascii="Arial" w:eastAsia="Arial" w:hAnsi="Arial"/>
      <w:b/>
      <w:color w:val="007F01"/>
      <w:w w:val="100"/>
      <w:sz w:val="24"/>
      <w:szCs w:val="24"/>
      <w:u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ao.mo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uznetsovaAB@mos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" TargetMode="External"/><Relationship Id="rId5" Type="http://schemas.openxmlformats.org/officeDocument/2006/relationships/hyperlink" Target="https://yandex.ru/maps/org/gbou_shkola_1358/1009365395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414</Words>
  <Characters>2362</Characters>
  <Application>Microsoft Office Word</Application>
  <DocSecurity>0</DocSecurity>
  <Lines>19</Lines>
  <Paragraphs>5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ОПОВЕЩЕНИЕ</vt:lpstr>
      <vt:lpstr>Title text</vt:lpstr>
    </vt:vector>
  </TitlesOfParts>
  <Company>Home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ОПОВЕЩЕНИЕ</dc:title>
  <dc:creator>Nazarenko</dc:creator>
  <cp:lastModifiedBy>Кузнецова Александра Борисовна</cp:lastModifiedBy>
  <cp:revision>17</cp:revision>
  <cp:lastPrinted>2018-11-29T08:05:00Z</cp:lastPrinted>
  <dcterms:created xsi:type="dcterms:W3CDTF">2017-11-16T11:03:00Z</dcterms:created>
  <dcterms:modified xsi:type="dcterms:W3CDTF">2019-06-26T07:10:00Z</dcterms:modified>
</cp:coreProperties>
</file>